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53F75" w14:textId="77777777" w:rsidR="00AC4796" w:rsidRPr="00000253" w:rsidRDefault="00AC4796" w:rsidP="00000253">
      <w:pPr>
        <w:jc w:val="center"/>
        <w:outlineLvl w:val="0"/>
        <w:rPr>
          <w:b/>
          <w:color w:val="000000" w:themeColor="text1"/>
          <w:sz w:val="22"/>
          <w:szCs w:val="22"/>
          <w:lang w:val="mi-NZ"/>
        </w:rPr>
      </w:pPr>
      <w:r w:rsidRPr="00000253">
        <w:rPr>
          <w:b/>
          <w:color w:val="000000" w:themeColor="text1"/>
          <w:sz w:val="22"/>
          <w:szCs w:val="22"/>
          <w:lang w:val="mi-NZ"/>
        </w:rPr>
        <w:t>University of Auckland</w:t>
      </w:r>
    </w:p>
    <w:p w14:paraId="7AD04590" w14:textId="636C8FC4" w:rsidR="007325DA" w:rsidRPr="00000253" w:rsidRDefault="00EA021C" w:rsidP="00000253">
      <w:pPr>
        <w:jc w:val="center"/>
        <w:outlineLvl w:val="0"/>
        <w:rPr>
          <w:b/>
          <w:color w:val="000000" w:themeColor="text1"/>
          <w:sz w:val="22"/>
          <w:szCs w:val="22"/>
          <w:lang w:val="mi-NZ"/>
        </w:rPr>
      </w:pPr>
      <w:r>
        <w:rPr>
          <w:b/>
          <w:color w:val="000000" w:themeColor="text1"/>
          <w:sz w:val="22"/>
          <w:szCs w:val="22"/>
          <w:lang w:val="mi-NZ"/>
        </w:rPr>
        <w:t>PhD Project in Transdisciplinary Art-Science Sustainab</w:t>
      </w:r>
      <w:r w:rsidR="00AC4796" w:rsidRPr="00000253">
        <w:rPr>
          <w:b/>
          <w:color w:val="000000" w:themeColor="text1"/>
          <w:sz w:val="22"/>
          <w:szCs w:val="22"/>
          <w:lang w:val="mi-NZ"/>
        </w:rPr>
        <w:t>ility Research</w:t>
      </w:r>
    </w:p>
    <w:p w14:paraId="078BA146" w14:textId="77777777" w:rsidR="0043288D" w:rsidRPr="00000253" w:rsidRDefault="0043288D" w:rsidP="00AC4796">
      <w:pPr>
        <w:rPr>
          <w:color w:val="000000" w:themeColor="text1"/>
          <w:sz w:val="22"/>
          <w:szCs w:val="22"/>
          <w:lang w:val="mi-NZ"/>
        </w:rPr>
      </w:pPr>
    </w:p>
    <w:p w14:paraId="12B6BD32" w14:textId="4A3350EA" w:rsidR="0043288D" w:rsidRPr="00000253" w:rsidRDefault="00A3209B" w:rsidP="00AC4796">
      <w:pPr>
        <w:rPr>
          <w:color w:val="000000" w:themeColor="text1"/>
          <w:sz w:val="22"/>
          <w:szCs w:val="22"/>
          <w:lang w:val="mi-NZ"/>
        </w:rPr>
      </w:pPr>
      <w:r w:rsidRPr="00000253">
        <w:rPr>
          <w:color w:val="000000" w:themeColor="text1"/>
          <w:sz w:val="22"/>
          <w:szCs w:val="22"/>
          <w:lang w:val="mi-NZ"/>
        </w:rPr>
        <w:t xml:space="preserve">The role of culture and artistic practice in contributing to sustainability research and science communication is becoming increasingly recognised. Artistic methods of community engagement have the potential to engage diverse publics in debating, </w:t>
      </w:r>
      <w:r w:rsidR="00000253" w:rsidRPr="00000253">
        <w:rPr>
          <w:color w:val="000000" w:themeColor="text1"/>
          <w:sz w:val="22"/>
          <w:szCs w:val="22"/>
          <w:lang w:val="mi-NZ"/>
        </w:rPr>
        <w:t>understanding</w:t>
      </w:r>
      <w:r w:rsidR="00000253">
        <w:rPr>
          <w:color w:val="000000" w:themeColor="text1"/>
          <w:sz w:val="22"/>
          <w:szCs w:val="22"/>
          <w:lang w:val="mi-NZ"/>
        </w:rPr>
        <w:t xml:space="preserve"> and</w:t>
      </w:r>
      <w:r w:rsidRPr="00000253">
        <w:rPr>
          <w:color w:val="000000" w:themeColor="text1"/>
          <w:sz w:val="22"/>
          <w:szCs w:val="22"/>
          <w:lang w:val="mi-NZ"/>
        </w:rPr>
        <w:t xml:space="preserve"> contributing</w:t>
      </w:r>
      <w:r w:rsidR="00000253">
        <w:rPr>
          <w:color w:val="000000" w:themeColor="text1"/>
          <w:sz w:val="22"/>
          <w:szCs w:val="22"/>
          <w:lang w:val="mi-NZ"/>
        </w:rPr>
        <w:t xml:space="preserve"> to</w:t>
      </w:r>
      <w:r w:rsidRPr="00000253">
        <w:rPr>
          <w:color w:val="000000" w:themeColor="text1"/>
          <w:sz w:val="22"/>
          <w:szCs w:val="22"/>
          <w:lang w:val="mi-NZ"/>
        </w:rPr>
        <w:t xml:space="preserve"> vital decisions about the </w:t>
      </w:r>
      <w:r w:rsidR="00000253">
        <w:rPr>
          <w:color w:val="000000" w:themeColor="text1"/>
          <w:sz w:val="22"/>
          <w:szCs w:val="22"/>
          <w:lang w:val="mi-NZ"/>
        </w:rPr>
        <w:t>management of oceans, waterways and</w:t>
      </w:r>
      <w:r w:rsidRPr="00000253">
        <w:rPr>
          <w:color w:val="000000" w:themeColor="text1"/>
          <w:sz w:val="22"/>
          <w:szCs w:val="22"/>
          <w:lang w:val="mi-NZ"/>
        </w:rPr>
        <w:t xml:space="preserve"> public spaces. </w:t>
      </w:r>
    </w:p>
    <w:p w14:paraId="6AB1EFF0" w14:textId="77777777" w:rsidR="00A3209B" w:rsidRPr="00000253" w:rsidRDefault="00A3209B" w:rsidP="00AC4796">
      <w:pPr>
        <w:rPr>
          <w:color w:val="000000" w:themeColor="text1"/>
          <w:sz w:val="22"/>
          <w:szCs w:val="22"/>
          <w:lang w:val="mi-NZ"/>
        </w:rPr>
      </w:pPr>
    </w:p>
    <w:p w14:paraId="460834B7" w14:textId="29C09916" w:rsidR="00AC4796" w:rsidRPr="00000253" w:rsidRDefault="00AC4796" w:rsidP="00AC4796">
      <w:pPr>
        <w:rPr>
          <w:i/>
          <w:color w:val="000000" w:themeColor="text1"/>
          <w:sz w:val="22"/>
          <w:szCs w:val="22"/>
          <w:lang w:val="mi-NZ"/>
        </w:rPr>
      </w:pPr>
      <w:r w:rsidRPr="00000253">
        <w:rPr>
          <w:color w:val="000000" w:themeColor="text1"/>
          <w:sz w:val="22"/>
          <w:szCs w:val="22"/>
          <w:lang w:val="mi-NZ"/>
        </w:rPr>
        <w:t>We offer a PhD</w:t>
      </w:r>
      <w:r w:rsidR="00AC1A8C" w:rsidRPr="00000253">
        <w:rPr>
          <w:color w:val="000000" w:themeColor="text1"/>
          <w:sz w:val="22"/>
          <w:szCs w:val="22"/>
          <w:lang w:val="mi-NZ"/>
        </w:rPr>
        <w:t xml:space="preserve"> Scholarship</w:t>
      </w:r>
      <w:r w:rsidR="00EA021C">
        <w:rPr>
          <w:color w:val="000000" w:themeColor="text1"/>
          <w:sz w:val="22"/>
          <w:szCs w:val="22"/>
          <w:lang w:val="mi-NZ"/>
        </w:rPr>
        <w:t xml:space="preserve"> in Transdi</w:t>
      </w:r>
      <w:r w:rsidRPr="00000253">
        <w:rPr>
          <w:color w:val="000000" w:themeColor="text1"/>
          <w:sz w:val="22"/>
          <w:szCs w:val="22"/>
          <w:lang w:val="mi-NZ"/>
        </w:rPr>
        <w:t>s</w:t>
      </w:r>
      <w:r w:rsidR="00EA021C">
        <w:rPr>
          <w:color w:val="000000" w:themeColor="text1"/>
          <w:sz w:val="22"/>
          <w:szCs w:val="22"/>
          <w:lang w:val="mi-NZ"/>
        </w:rPr>
        <w:t>c</w:t>
      </w:r>
      <w:r w:rsidRPr="00000253">
        <w:rPr>
          <w:color w:val="000000" w:themeColor="text1"/>
          <w:sz w:val="22"/>
          <w:szCs w:val="22"/>
          <w:lang w:val="mi-NZ"/>
        </w:rPr>
        <w:t>ipli</w:t>
      </w:r>
      <w:r w:rsidR="00EA021C">
        <w:rPr>
          <w:color w:val="000000" w:themeColor="text1"/>
          <w:sz w:val="22"/>
          <w:szCs w:val="22"/>
          <w:lang w:val="mi-NZ"/>
        </w:rPr>
        <w:t>nary Art-Science Sustainability</w:t>
      </w:r>
      <w:r w:rsidRPr="00000253">
        <w:rPr>
          <w:color w:val="000000" w:themeColor="text1"/>
          <w:sz w:val="22"/>
          <w:szCs w:val="22"/>
          <w:lang w:val="mi-NZ"/>
        </w:rPr>
        <w:t xml:space="preserve"> Research between the departments of Dance Studies, Creative Arts and Industries, and School of Environment, Faculty of Science. This scholarship is funded by the Ministry of Business, Innovation and Enterprise (MBIE) towards the project; </w:t>
      </w:r>
      <w:r w:rsidRPr="00000253">
        <w:rPr>
          <w:i/>
          <w:color w:val="000000" w:themeColor="text1"/>
          <w:sz w:val="22"/>
          <w:szCs w:val="22"/>
          <w:lang w:val="mi-NZ"/>
        </w:rPr>
        <w:t xml:space="preserve">Sustainable Seas; Navigating Marine Social-Ecological Systems. </w:t>
      </w:r>
    </w:p>
    <w:p w14:paraId="43DB26CC" w14:textId="77777777" w:rsidR="00AC4796" w:rsidRPr="00000253" w:rsidRDefault="00AC4796" w:rsidP="00AC4796">
      <w:pPr>
        <w:rPr>
          <w:i/>
          <w:color w:val="000000" w:themeColor="text1"/>
          <w:sz w:val="22"/>
          <w:szCs w:val="22"/>
          <w:lang w:val="mi-NZ"/>
        </w:rPr>
      </w:pPr>
    </w:p>
    <w:p w14:paraId="55D45F56" w14:textId="5CBDA0FB" w:rsidR="004B7C20" w:rsidRPr="00000253" w:rsidRDefault="008C6D98" w:rsidP="004B7C20">
      <w:pPr>
        <w:rPr>
          <w:color w:val="000000" w:themeColor="text1"/>
          <w:sz w:val="22"/>
          <w:szCs w:val="22"/>
        </w:rPr>
      </w:pPr>
      <w:r w:rsidRPr="00000253">
        <w:rPr>
          <w:color w:val="000000" w:themeColor="text1"/>
          <w:sz w:val="22"/>
          <w:szCs w:val="22"/>
          <w:lang w:val="mi-NZ"/>
        </w:rPr>
        <w:t>This position provides an opportunity to develop critical thinking and practice in the field of art-science collaboration toward environmental sustainab</w:t>
      </w:r>
      <w:r w:rsidR="00EA021C">
        <w:rPr>
          <w:color w:val="000000" w:themeColor="text1"/>
          <w:sz w:val="22"/>
          <w:szCs w:val="22"/>
          <w:lang w:val="mi-NZ"/>
        </w:rPr>
        <w:t>i</w:t>
      </w:r>
      <w:r w:rsidRPr="00000253">
        <w:rPr>
          <w:color w:val="000000" w:themeColor="text1"/>
          <w:sz w:val="22"/>
          <w:szCs w:val="22"/>
          <w:lang w:val="mi-NZ"/>
        </w:rPr>
        <w:t>lity, particularly in regard to public perceptions of trust in regard to marine eco-systems.</w:t>
      </w:r>
      <w:r w:rsidR="004B7C20" w:rsidRPr="00000253">
        <w:rPr>
          <w:color w:val="000000" w:themeColor="text1"/>
          <w:sz w:val="22"/>
          <w:szCs w:val="22"/>
        </w:rPr>
        <w:t xml:space="preserve"> </w:t>
      </w:r>
    </w:p>
    <w:p w14:paraId="314FBD02" w14:textId="4719861A" w:rsidR="008C6D98" w:rsidRPr="00000253" w:rsidRDefault="008C6D98" w:rsidP="00AC4796">
      <w:pPr>
        <w:rPr>
          <w:color w:val="000000" w:themeColor="text1"/>
          <w:sz w:val="22"/>
          <w:szCs w:val="22"/>
          <w:lang w:val="mi-NZ"/>
        </w:rPr>
      </w:pPr>
    </w:p>
    <w:p w14:paraId="58B45915" w14:textId="343CDC5C" w:rsidR="00855187" w:rsidRPr="00000253" w:rsidRDefault="004B7C20" w:rsidP="00AC4796">
      <w:pPr>
        <w:rPr>
          <w:color w:val="000000" w:themeColor="text1"/>
          <w:sz w:val="22"/>
          <w:szCs w:val="22"/>
        </w:rPr>
      </w:pPr>
      <w:r w:rsidRPr="00000253">
        <w:rPr>
          <w:color w:val="000000" w:themeColor="text1"/>
          <w:sz w:val="22"/>
          <w:szCs w:val="22"/>
        </w:rPr>
        <w:t xml:space="preserve">The art-science element of this project involves developing creative means for public engagement, </w:t>
      </w:r>
      <w:r w:rsidR="00E4770E" w:rsidRPr="00000253">
        <w:rPr>
          <w:color w:val="000000" w:themeColor="text1"/>
          <w:sz w:val="22"/>
          <w:szCs w:val="22"/>
        </w:rPr>
        <w:t>with the aim of contrib</w:t>
      </w:r>
      <w:bookmarkStart w:id="0" w:name="_GoBack"/>
      <w:bookmarkEnd w:id="0"/>
      <w:r w:rsidR="00E4770E" w:rsidRPr="00000253">
        <w:rPr>
          <w:color w:val="000000" w:themeColor="text1"/>
          <w:sz w:val="22"/>
          <w:szCs w:val="22"/>
        </w:rPr>
        <w:t>uting to a paradigm shift in the way New Zealand views, governs and manages its marine estate. This shift is needed to balance the enhanced use of marine resources and good environmental stewardship, while meeting the aspirations and rights of society.</w:t>
      </w:r>
    </w:p>
    <w:p w14:paraId="4D9F68D8" w14:textId="77777777" w:rsidR="008C6D98" w:rsidRPr="00000253" w:rsidRDefault="008C6D98" w:rsidP="00AC4796">
      <w:pPr>
        <w:rPr>
          <w:color w:val="000000" w:themeColor="text1"/>
          <w:sz w:val="22"/>
          <w:szCs w:val="22"/>
          <w:lang w:val="mi-NZ"/>
        </w:rPr>
      </w:pPr>
    </w:p>
    <w:p w14:paraId="1A678E7F" w14:textId="634DC7C1" w:rsidR="00AC4796" w:rsidRPr="00000253" w:rsidRDefault="00AC4796" w:rsidP="00AC4796">
      <w:pPr>
        <w:spacing w:after="240"/>
        <w:rPr>
          <w:rFonts w:ascii="Calibri" w:hAnsi="Calibri"/>
          <w:color w:val="000000" w:themeColor="text1"/>
          <w:sz w:val="22"/>
          <w:szCs w:val="22"/>
        </w:rPr>
      </w:pPr>
      <w:r w:rsidRPr="00000253">
        <w:rPr>
          <w:rFonts w:ascii="Calibri" w:hAnsi="Calibri"/>
          <w:color w:val="000000" w:themeColor="text1"/>
          <w:sz w:val="22"/>
          <w:szCs w:val="22"/>
        </w:rPr>
        <w:t>Candidates suitable for this position will have proven ability to work across traditional disc</w:t>
      </w:r>
      <w:r w:rsidR="002475A4" w:rsidRPr="00000253">
        <w:rPr>
          <w:rFonts w:ascii="Calibri" w:hAnsi="Calibri"/>
          <w:color w:val="000000" w:themeColor="text1"/>
          <w:sz w:val="22"/>
          <w:szCs w:val="22"/>
        </w:rPr>
        <w:t>iplinary boundaries. They must</w:t>
      </w:r>
      <w:r w:rsidRPr="00000253">
        <w:rPr>
          <w:rFonts w:ascii="Calibri" w:hAnsi="Calibri"/>
          <w:color w:val="000000" w:themeColor="text1"/>
          <w:sz w:val="22"/>
          <w:szCs w:val="22"/>
        </w:rPr>
        <w:t xml:space="preserve"> have a</w:t>
      </w:r>
      <w:r w:rsidR="00F22CBB" w:rsidRPr="00000253">
        <w:rPr>
          <w:rFonts w:ascii="Calibri" w:hAnsi="Calibri"/>
          <w:color w:val="000000" w:themeColor="text1"/>
          <w:sz w:val="22"/>
          <w:szCs w:val="22"/>
        </w:rPr>
        <w:t>n</w:t>
      </w:r>
      <w:r w:rsidRPr="00000253">
        <w:rPr>
          <w:rFonts w:ascii="Calibri" w:hAnsi="Calibri"/>
          <w:color w:val="000000" w:themeColor="text1"/>
          <w:sz w:val="22"/>
          <w:szCs w:val="22"/>
        </w:rPr>
        <w:t xml:space="preserve"> Hon</w:t>
      </w:r>
      <w:r w:rsidR="00F22CBB" w:rsidRPr="00000253">
        <w:rPr>
          <w:rFonts w:ascii="Calibri" w:hAnsi="Calibri"/>
          <w:color w:val="000000" w:themeColor="text1"/>
          <w:sz w:val="22"/>
          <w:szCs w:val="22"/>
        </w:rPr>
        <w:t>our</w:t>
      </w:r>
      <w:r w:rsidRPr="00000253">
        <w:rPr>
          <w:rFonts w:ascii="Calibri" w:hAnsi="Calibri"/>
          <w:color w:val="000000" w:themeColor="text1"/>
          <w:sz w:val="22"/>
          <w:szCs w:val="22"/>
        </w:rPr>
        <w:t xml:space="preserve">s or </w:t>
      </w:r>
      <w:r w:rsidR="00EA021C" w:rsidRPr="00000253">
        <w:rPr>
          <w:rFonts w:ascii="Calibri" w:hAnsi="Calibri"/>
          <w:color w:val="000000" w:themeColor="text1"/>
          <w:sz w:val="22"/>
          <w:szCs w:val="22"/>
        </w:rPr>
        <w:t>Master’s</w:t>
      </w:r>
      <w:r w:rsidRPr="00000253">
        <w:rPr>
          <w:rFonts w:ascii="Calibri" w:hAnsi="Calibri"/>
          <w:color w:val="000000" w:themeColor="text1"/>
          <w:sz w:val="22"/>
          <w:szCs w:val="22"/>
        </w:rPr>
        <w:t xml:space="preserve"> Degree with a substantive research thesis component. We are seeking applicants with a background in </w:t>
      </w:r>
      <w:r w:rsidR="00E4770E" w:rsidRPr="00000253">
        <w:rPr>
          <w:rFonts w:ascii="Calibri" w:hAnsi="Calibri"/>
          <w:color w:val="000000" w:themeColor="text1"/>
          <w:sz w:val="22"/>
          <w:szCs w:val="22"/>
        </w:rPr>
        <w:t>either arts or environmental sciences, able to contribute to the development of practice-led, transdisciplinary sustainability research, that involves worki</w:t>
      </w:r>
      <w:r w:rsidR="002475A4" w:rsidRPr="00000253">
        <w:rPr>
          <w:rFonts w:ascii="Calibri" w:hAnsi="Calibri"/>
          <w:color w:val="000000" w:themeColor="text1"/>
          <w:sz w:val="22"/>
          <w:szCs w:val="22"/>
        </w:rPr>
        <w:t xml:space="preserve">ng with artists, general public, iwi </w:t>
      </w:r>
      <w:r w:rsidR="00E4770E" w:rsidRPr="00000253">
        <w:rPr>
          <w:rFonts w:ascii="Calibri" w:hAnsi="Calibri"/>
          <w:color w:val="000000" w:themeColor="text1"/>
          <w:sz w:val="22"/>
          <w:szCs w:val="22"/>
        </w:rPr>
        <w:t xml:space="preserve">and social scientists. Specialisation may lie in performance research, science communication, digital media expertise, environmental humanities, social sciences, </w:t>
      </w:r>
      <w:r w:rsidR="002475A4" w:rsidRPr="00000253">
        <w:rPr>
          <w:rFonts w:ascii="Calibri" w:hAnsi="Calibri"/>
          <w:color w:val="000000" w:themeColor="text1"/>
          <w:sz w:val="22"/>
          <w:szCs w:val="22"/>
        </w:rPr>
        <w:t xml:space="preserve">intercultural engagement, </w:t>
      </w:r>
      <w:r w:rsidR="00E4770E" w:rsidRPr="00000253">
        <w:rPr>
          <w:rFonts w:ascii="Calibri" w:hAnsi="Calibri"/>
          <w:color w:val="000000" w:themeColor="text1"/>
          <w:sz w:val="22"/>
          <w:szCs w:val="22"/>
        </w:rPr>
        <w:t xml:space="preserve">narrative research, relational ontologies. </w:t>
      </w:r>
      <w:r w:rsidRPr="00000253">
        <w:rPr>
          <w:rFonts w:ascii="Calibri" w:hAnsi="Calibri"/>
          <w:color w:val="000000" w:themeColor="text1"/>
          <w:sz w:val="22"/>
          <w:szCs w:val="22"/>
        </w:rPr>
        <w:t xml:space="preserve"> We will select a candidate who is self-motivated, with good verbal and w</w:t>
      </w:r>
      <w:r w:rsidR="00DC5115" w:rsidRPr="00000253">
        <w:rPr>
          <w:rFonts w:ascii="Calibri" w:hAnsi="Calibri"/>
          <w:color w:val="000000" w:themeColor="text1"/>
          <w:sz w:val="22"/>
          <w:szCs w:val="22"/>
        </w:rPr>
        <w:t>ritten communication skills,</w:t>
      </w:r>
      <w:r w:rsidRPr="00000253">
        <w:rPr>
          <w:rFonts w:ascii="Calibri" w:hAnsi="Calibri"/>
          <w:color w:val="000000" w:themeColor="text1"/>
          <w:sz w:val="22"/>
          <w:szCs w:val="22"/>
        </w:rPr>
        <w:t xml:space="preserve"> has an excellent academic record and the background necessary to successfully undertake this research.</w:t>
      </w:r>
    </w:p>
    <w:p w14:paraId="11D270F0" w14:textId="424D5111" w:rsidR="00AC4796" w:rsidRPr="00000253" w:rsidRDefault="00AC4796" w:rsidP="00AC4796">
      <w:pPr>
        <w:autoSpaceDE w:val="0"/>
        <w:autoSpaceDN w:val="0"/>
        <w:adjustRightInd w:val="0"/>
        <w:spacing w:after="240"/>
        <w:rPr>
          <w:rFonts w:ascii="Calibri" w:hAnsi="Calibri" w:cs="Calibri"/>
          <w:color w:val="000000" w:themeColor="text1"/>
          <w:sz w:val="22"/>
          <w:szCs w:val="22"/>
        </w:rPr>
      </w:pPr>
      <w:r w:rsidRPr="00000253">
        <w:rPr>
          <w:rFonts w:ascii="Calibri" w:hAnsi="Calibri" w:cs="Calibri"/>
          <w:color w:val="000000" w:themeColor="text1"/>
          <w:sz w:val="22"/>
          <w:szCs w:val="22"/>
        </w:rPr>
        <w:t>The School of Dance Studies</w:t>
      </w:r>
      <w:r w:rsidR="00E4770E" w:rsidRPr="00000253">
        <w:rPr>
          <w:rFonts w:ascii="Calibri" w:hAnsi="Calibri" w:cs="Calibri"/>
          <w:color w:val="000000" w:themeColor="text1"/>
          <w:sz w:val="22"/>
          <w:szCs w:val="22"/>
        </w:rPr>
        <w:t xml:space="preserve"> and The School Environment</w:t>
      </w:r>
      <w:r w:rsidRPr="00000253">
        <w:rPr>
          <w:rFonts w:ascii="Calibri" w:hAnsi="Calibri" w:cs="Calibri"/>
          <w:color w:val="000000" w:themeColor="text1"/>
          <w:sz w:val="22"/>
          <w:szCs w:val="22"/>
        </w:rPr>
        <w:t xml:space="preserve"> at the University of Auckland </w:t>
      </w:r>
      <w:r w:rsidR="00E4770E" w:rsidRPr="00000253">
        <w:rPr>
          <w:rFonts w:ascii="Calibri" w:hAnsi="Calibri" w:cs="Calibri"/>
          <w:color w:val="000000" w:themeColor="text1"/>
          <w:sz w:val="22"/>
          <w:szCs w:val="22"/>
        </w:rPr>
        <w:t>both provide</w:t>
      </w:r>
      <w:r w:rsidRPr="00000253">
        <w:rPr>
          <w:rFonts w:ascii="Calibri" w:hAnsi="Calibri" w:cs="Calibri"/>
          <w:color w:val="000000" w:themeColor="text1"/>
          <w:sz w:val="22"/>
          <w:szCs w:val="22"/>
        </w:rPr>
        <w:t xml:space="preserve"> an excellent forum for </w:t>
      </w:r>
      <w:r w:rsidR="00E4770E" w:rsidRPr="00000253">
        <w:rPr>
          <w:rFonts w:ascii="Calibri" w:hAnsi="Calibri" w:cs="Calibri"/>
          <w:color w:val="000000" w:themeColor="text1"/>
          <w:sz w:val="22"/>
          <w:szCs w:val="22"/>
        </w:rPr>
        <w:t xml:space="preserve">trans-disciplinary research. Our </w:t>
      </w:r>
      <w:r w:rsidRPr="00000253">
        <w:rPr>
          <w:rFonts w:ascii="Calibri" w:hAnsi="Calibri" w:cs="Calibri"/>
          <w:color w:val="000000" w:themeColor="text1"/>
          <w:sz w:val="22"/>
          <w:szCs w:val="22"/>
        </w:rPr>
        <w:t>School</w:t>
      </w:r>
      <w:r w:rsidR="00E4770E" w:rsidRPr="00000253">
        <w:rPr>
          <w:rFonts w:ascii="Calibri" w:hAnsi="Calibri" w:cs="Calibri"/>
          <w:color w:val="000000" w:themeColor="text1"/>
          <w:sz w:val="22"/>
          <w:szCs w:val="22"/>
        </w:rPr>
        <w:t>s have</w:t>
      </w:r>
      <w:r w:rsidR="00960F98" w:rsidRPr="00000253">
        <w:rPr>
          <w:rFonts w:ascii="Calibri" w:hAnsi="Calibri" w:cs="Calibri"/>
          <w:color w:val="000000" w:themeColor="text1"/>
          <w:sz w:val="22"/>
          <w:szCs w:val="22"/>
        </w:rPr>
        <w:t xml:space="preserve"> extensive</w:t>
      </w:r>
      <w:r w:rsidRPr="00000253">
        <w:rPr>
          <w:rFonts w:ascii="Calibri" w:hAnsi="Calibri" w:cs="Calibri"/>
          <w:color w:val="000000" w:themeColor="text1"/>
          <w:sz w:val="22"/>
          <w:szCs w:val="22"/>
        </w:rPr>
        <w:t xml:space="preserve"> collaborative research relationships with other academic depar</w:t>
      </w:r>
      <w:r w:rsidR="002475A4" w:rsidRPr="00000253">
        <w:rPr>
          <w:rFonts w:ascii="Calibri" w:hAnsi="Calibri" w:cs="Calibri"/>
          <w:color w:val="000000" w:themeColor="text1"/>
          <w:sz w:val="22"/>
          <w:szCs w:val="22"/>
        </w:rPr>
        <w:t>tments within the University,</w:t>
      </w:r>
      <w:r w:rsidRPr="00000253">
        <w:rPr>
          <w:rFonts w:ascii="Calibri" w:hAnsi="Calibri" w:cs="Calibri"/>
          <w:color w:val="000000" w:themeColor="text1"/>
          <w:sz w:val="22"/>
          <w:szCs w:val="22"/>
        </w:rPr>
        <w:t xml:space="preserve"> with other universities both in New Zealand and overseas</w:t>
      </w:r>
      <w:r w:rsidR="002475A4" w:rsidRPr="00000253">
        <w:rPr>
          <w:rFonts w:ascii="Calibri" w:hAnsi="Calibri" w:cs="Calibri"/>
          <w:color w:val="000000" w:themeColor="text1"/>
          <w:sz w:val="22"/>
          <w:szCs w:val="22"/>
        </w:rPr>
        <w:t xml:space="preserve"> and with key research institutes</w:t>
      </w:r>
      <w:r w:rsidRPr="00000253">
        <w:rPr>
          <w:rFonts w:ascii="Calibri" w:hAnsi="Calibri" w:cs="Calibri"/>
          <w:color w:val="000000" w:themeColor="text1"/>
          <w:sz w:val="22"/>
          <w:szCs w:val="22"/>
        </w:rPr>
        <w:t xml:space="preserve">. This research project is trans-disciplinary; candidates will be required to develop their research against a background of art-science collaboration, thinking between creative practice, social sciences, critical theory, policy development and marine science.  Support for the PhD project includes: a stipend of </w:t>
      </w:r>
      <w:r w:rsidR="002475A4" w:rsidRPr="00000253">
        <w:rPr>
          <w:rFonts w:ascii="Calibri" w:hAnsi="Calibri" w:cs="Calibri"/>
          <w:color w:val="000000" w:themeColor="text1"/>
          <w:sz w:val="22"/>
          <w:szCs w:val="22"/>
        </w:rPr>
        <w:t>NZ$30,0</w:t>
      </w:r>
      <w:r w:rsidRPr="00000253">
        <w:rPr>
          <w:rFonts w:ascii="Calibri" w:hAnsi="Calibri" w:cs="Calibri"/>
          <w:color w:val="000000" w:themeColor="text1"/>
          <w:sz w:val="22"/>
          <w:szCs w:val="22"/>
        </w:rPr>
        <w:t>00 per annum</w:t>
      </w:r>
      <w:r w:rsidR="00D25B60">
        <w:rPr>
          <w:rFonts w:ascii="Calibri" w:hAnsi="Calibri" w:cs="Calibri"/>
          <w:color w:val="000000" w:themeColor="text1"/>
          <w:sz w:val="22"/>
          <w:szCs w:val="22"/>
        </w:rPr>
        <w:t xml:space="preserve"> for up to </w:t>
      </w:r>
      <w:r w:rsidR="00781B68">
        <w:rPr>
          <w:rFonts w:ascii="Calibri" w:hAnsi="Calibri" w:cs="Calibri"/>
          <w:color w:val="000000" w:themeColor="text1"/>
          <w:sz w:val="22"/>
          <w:szCs w:val="22"/>
        </w:rPr>
        <w:t>three</w:t>
      </w:r>
      <w:r w:rsidR="00D25B60">
        <w:rPr>
          <w:rFonts w:ascii="Calibri" w:hAnsi="Calibri" w:cs="Calibri"/>
          <w:color w:val="000000" w:themeColor="text1"/>
          <w:sz w:val="22"/>
          <w:szCs w:val="22"/>
        </w:rPr>
        <w:t xml:space="preserve"> years</w:t>
      </w:r>
      <w:r w:rsidRPr="00000253">
        <w:rPr>
          <w:rFonts w:ascii="Calibri" w:hAnsi="Calibri" w:cs="Calibri"/>
          <w:color w:val="000000" w:themeColor="text1"/>
          <w:sz w:val="22"/>
          <w:szCs w:val="22"/>
        </w:rPr>
        <w:t xml:space="preserve"> </w:t>
      </w:r>
      <w:r w:rsidR="00D25B60">
        <w:rPr>
          <w:rFonts w:ascii="Calibri" w:hAnsi="Calibri" w:cs="Calibri"/>
          <w:color w:val="000000" w:themeColor="text1"/>
          <w:sz w:val="22"/>
          <w:szCs w:val="22"/>
        </w:rPr>
        <w:t>(this includes fees and an annual stipend of approximately $24,000NZD</w:t>
      </w:r>
      <w:r w:rsidRPr="00000253">
        <w:rPr>
          <w:rFonts w:ascii="Calibri" w:hAnsi="Calibri" w:cs="Calibri"/>
          <w:color w:val="000000" w:themeColor="text1"/>
          <w:sz w:val="22"/>
          <w:szCs w:val="22"/>
        </w:rPr>
        <w:t>); a Postgraduate Research Student Support scheme designed to facilitate academic and professional development through conference attendance and short term hosting by relevant institutions.  T</w:t>
      </w:r>
      <w:r w:rsidR="00EA021C">
        <w:rPr>
          <w:rFonts w:ascii="Calibri" w:hAnsi="Calibri" w:cs="Calibri"/>
          <w:color w:val="000000" w:themeColor="text1"/>
          <w:sz w:val="22"/>
          <w:szCs w:val="22"/>
        </w:rPr>
        <w:t xml:space="preserve">he advisory team will comprise </w:t>
      </w:r>
      <w:r w:rsidR="00960F98" w:rsidRPr="00000253">
        <w:rPr>
          <w:rFonts w:ascii="Calibri" w:hAnsi="Calibri" w:cs="Calibri"/>
          <w:color w:val="000000" w:themeColor="text1"/>
          <w:sz w:val="22"/>
          <w:szCs w:val="22"/>
        </w:rPr>
        <w:t>Dr Alys Longley (Creative Arts a</w:t>
      </w:r>
      <w:r w:rsidR="00D25B60">
        <w:rPr>
          <w:rFonts w:ascii="Calibri" w:hAnsi="Calibri" w:cs="Calibri"/>
          <w:color w:val="000000" w:themeColor="text1"/>
          <w:sz w:val="22"/>
          <w:szCs w:val="22"/>
        </w:rPr>
        <w:t>nd industries), Dr Karen Fisher</w:t>
      </w:r>
      <w:r w:rsidR="00960F98" w:rsidRPr="00000253">
        <w:rPr>
          <w:rFonts w:ascii="Calibri" w:hAnsi="Calibri" w:cs="Calibri"/>
          <w:color w:val="000000" w:themeColor="text1"/>
          <w:sz w:val="22"/>
          <w:szCs w:val="22"/>
        </w:rPr>
        <w:t xml:space="preserve"> (School </w:t>
      </w:r>
      <w:r w:rsidR="00F26AA2" w:rsidRPr="00000253">
        <w:rPr>
          <w:rFonts w:ascii="Calibri" w:hAnsi="Calibri" w:cs="Calibri"/>
          <w:color w:val="000000" w:themeColor="text1"/>
          <w:sz w:val="22"/>
          <w:szCs w:val="22"/>
        </w:rPr>
        <w:t>of Environment), and Dr Carolyn</w:t>
      </w:r>
      <w:r w:rsidR="00000253">
        <w:rPr>
          <w:rFonts w:ascii="Calibri" w:hAnsi="Calibri" w:cs="Calibri"/>
          <w:color w:val="000000" w:themeColor="text1"/>
          <w:sz w:val="22"/>
          <w:szCs w:val="22"/>
        </w:rPr>
        <w:t xml:space="preserve"> Lundquist (</w:t>
      </w:r>
      <w:r w:rsidR="00F113E9">
        <w:rPr>
          <w:rFonts w:ascii="Calibri" w:hAnsi="Calibri" w:cs="Calibri"/>
          <w:color w:val="000000" w:themeColor="text1"/>
          <w:sz w:val="22"/>
          <w:szCs w:val="22"/>
        </w:rPr>
        <w:t>Institute of Marine Science, University of Auckland</w:t>
      </w:r>
      <w:r w:rsidR="00960F98" w:rsidRPr="00000253">
        <w:rPr>
          <w:rFonts w:ascii="Calibri" w:hAnsi="Calibri" w:cs="Calibri"/>
          <w:color w:val="000000" w:themeColor="text1"/>
          <w:sz w:val="22"/>
          <w:szCs w:val="22"/>
        </w:rPr>
        <w:t xml:space="preserve">). </w:t>
      </w:r>
    </w:p>
    <w:p w14:paraId="020D706D" w14:textId="3CB8D9EA" w:rsidR="00AC4796" w:rsidRPr="00000253" w:rsidRDefault="00AC4796" w:rsidP="00DC5115">
      <w:pPr>
        <w:autoSpaceDE w:val="0"/>
        <w:autoSpaceDN w:val="0"/>
        <w:adjustRightInd w:val="0"/>
        <w:spacing w:after="240"/>
        <w:rPr>
          <w:rFonts w:ascii="Verdana" w:hAnsi="Verdana"/>
          <w:color w:val="000000" w:themeColor="text1"/>
          <w:sz w:val="22"/>
          <w:szCs w:val="22"/>
        </w:rPr>
      </w:pPr>
      <w:r w:rsidRPr="00000253">
        <w:rPr>
          <w:rFonts w:ascii="Calibri" w:hAnsi="Calibri" w:cs="Calibri"/>
          <w:i/>
          <w:color w:val="000000" w:themeColor="text1"/>
          <w:sz w:val="22"/>
          <w:szCs w:val="22"/>
        </w:rPr>
        <w:t>How to apply:</w:t>
      </w:r>
      <w:r w:rsidRPr="00000253">
        <w:rPr>
          <w:rFonts w:ascii="Calibri" w:hAnsi="Calibri" w:cs="Calibri"/>
          <w:color w:val="000000" w:themeColor="text1"/>
          <w:sz w:val="22"/>
          <w:szCs w:val="22"/>
        </w:rPr>
        <w:t xml:space="preserve"> Potential candidates must have an Honours or </w:t>
      </w:r>
      <w:proofErr w:type="spellStart"/>
      <w:r w:rsidRPr="00000253">
        <w:rPr>
          <w:rFonts w:ascii="Calibri" w:hAnsi="Calibri" w:cs="Calibri"/>
          <w:color w:val="000000" w:themeColor="text1"/>
          <w:sz w:val="22"/>
          <w:szCs w:val="22"/>
        </w:rPr>
        <w:t>Masters</w:t>
      </w:r>
      <w:proofErr w:type="spellEnd"/>
      <w:r w:rsidRPr="00000253">
        <w:rPr>
          <w:rFonts w:ascii="Calibri" w:hAnsi="Calibri" w:cs="Calibri"/>
          <w:color w:val="000000" w:themeColor="text1"/>
          <w:sz w:val="22"/>
          <w:szCs w:val="22"/>
        </w:rPr>
        <w:t xml:space="preserve"> degree (or equivalent). The nature of the research project means that candidates from a variety of academic backgrounds may be considered. Interested candidates should email a cover letter outlining</w:t>
      </w:r>
      <w:r w:rsidR="00D90118" w:rsidRPr="00000253">
        <w:rPr>
          <w:rFonts w:ascii="Calibri" w:hAnsi="Calibri" w:cs="Calibri"/>
          <w:color w:val="000000" w:themeColor="text1"/>
          <w:sz w:val="22"/>
          <w:szCs w:val="22"/>
        </w:rPr>
        <w:t xml:space="preserve"> their</w:t>
      </w:r>
      <w:r w:rsidRPr="00000253">
        <w:rPr>
          <w:rFonts w:ascii="Calibri" w:hAnsi="Calibri" w:cs="Calibri"/>
          <w:color w:val="000000" w:themeColor="text1"/>
          <w:sz w:val="22"/>
          <w:szCs w:val="22"/>
        </w:rPr>
        <w:t xml:space="preserve"> background and a CV to Dr Alys Longley a.longley@auckland.ac.nz or Dr Karen Fisher k.fisher@auckland.ac.nz by</w:t>
      </w:r>
      <w:r w:rsidR="00DC5115" w:rsidRPr="00000253">
        <w:rPr>
          <w:rFonts w:ascii="Calibri" w:hAnsi="Calibri" w:cs="Calibri"/>
          <w:color w:val="000000" w:themeColor="text1"/>
          <w:sz w:val="22"/>
          <w:szCs w:val="22"/>
        </w:rPr>
        <w:t xml:space="preserve"> </w:t>
      </w:r>
      <w:r w:rsidR="00D90118" w:rsidRPr="00000253">
        <w:rPr>
          <w:rFonts w:ascii="Calibri" w:hAnsi="Calibri" w:cs="Calibri"/>
          <w:color w:val="000000" w:themeColor="text1"/>
          <w:sz w:val="22"/>
          <w:szCs w:val="22"/>
        </w:rPr>
        <w:t>1 July 2016</w:t>
      </w:r>
      <w:r w:rsidR="00DC5115" w:rsidRPr="00000253">
        <w:rPr>
          <w:rFonts w:ascii="Calibri" w:hAnsi="Calibri" w:cs="Calibri"/>
          <w:color w:val="000000" w:themeColor="text1"/>
          <w:sz w:val="22"/>
          <w:szCs w:val="22"/>
        </w:rPr>
        <w:t xml:space="preserve">. </w:t>
      </w:r>
    </w:p>
    <w:sectPr w:rsidR="00AC4796" w:rsidRPr="00000253" w:rsidSect="00EC45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96"/>
    <w:rsid w:val="00000253"/>
    <w:rsid w:val="0008525C"/>
    <w:rsid w:val="002475A4"/>
    <w:rsid w:val="00382D9F"/>
    <w:rsid w:val="0043288D"/>
    <w:rsid w:val="004B7C20"/>
    <w:rsid w:val="00534750"/>
    <w:rsid w:val="0056568F"/>
    <w:rsid w:val="00661B76"/>
    <w:rsid w:val="007325DA"/>
    <w:rsid w:val="00771CE2"/>
    <w:rsid w:val="00781B68"/>
    <w:rsid w:val="00855187"/>
    <w:rsid w:val="008C6D98"/>
    <w:rsid w:val="00960F98"/>
    <w:rsid w:val="00A3209B"/>
    <w:rsid w:val="00A62151"/>
    <w:rsid w:val="00AC1A8C"/>
    <w:rsid w:val="00AC4796"/>
    <w:rsid w:val="00B674EC"/>
    <w:rsid w:val="00D25B60"/>
    <w:rsid w:val="00D90118"/>
    <w:rsid w:val="00DC5115"/>
    <w:rsid w:val="00E10AFE"/>
    <w:rsid w:val="00E4770E"/>
    <w:rsid w:val="00EA021C"/>
    <w:rsid w:val="00EC45E6"/>
    <w:rsid w:val="00F113E9"/>
    <w:rsid w:val="00F22CBB"/>
    <w:rsid w:val="00F26AA2"/>
    <w:rsid w:val="00FD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01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1B76"/>
    <w:rPr>
      <w:sz w:val="16"/>
      <w:szCs w:val="16"/>
    </w:rPr>
  </w:style>
  <w:style w:type="paragraph" w:styleId="CommentText">
    <w:name w:val="annotation text"/>
    <w:basedOn w:val="Normal"/>
    <w:link w:val="CommentTextChar"/>
    <w:uiPriority w:val="99"/>
    <w:semiHidden/>
    <w:unhideWhenUsed/>
    <w:rsid w:val="00661B76"/>
    <w:rPr>
      <w:sz w:val="20"/>
      <w:szCs w:val="20"/>
    </w:rPr>
  </w:style>
  <w:style w:type="character" w:customStyle="1" w:styleId="CommentTextChar">
    <w:name w:val="Comment Text Char"/>
    <w:basedOn w:val="DefaultParagraphFont"/>
    <w:link w:val="CommentText"/>
    <w:uiPriority w:val="99"/>
    <w:semiHidden/>
    <w:rsid w:val="00661B76"/>
    <w:rPr>
      <w:sz w:val="20"/>
      <w:szCs w:val="20"/>
    </w:rPr>
  </w:style>
  <w:style w:type="paragraph" w:styleId="CommentSubject">
    <w:name w:val="annotation subject"/>
    <w:basedOn w:val="CommentText"/>
    <w:next w:val="CommentText"/>
    <w:link w:val="CommentSubjectChar"/>
    <w:uiPriority w:val="99"/>
    <w:semiHidden/>
    <w:unhideWhenUsed/>
    <w:rsid w:val="00661B76"/>
    <w:rPr>
      <w:b/>
      <w:bCs/>
    </w:rPr>
  </w:style>
  <w:style w:type="character" w:customStyle="1" w:styleId="CommentSubjectChar">
    <w:name w:val="Comment Subject Char"/>
    <w:basedOn w:val="CommentTextChar"/>
    <w:link w:val="CommentSubject"/>
    <w:uiPriority w:val="99"/>
    <w:semiHidden/>
    <w:rsid w:val="00661B76"/>
    <w:rPr>
      <w:b/>
      <w:bCs/>
      <w:sz w:val="20"/>
      <w:szCs w:val="20"/>
    </w:rPr>
  </w:style>
  <w:style w:type="paragraph" w:styleId="BalloonText">
    <w:name w:val="Balloon Text"/>
    <w:basedOn w:val="Normal"/>
    <w:link w:val="BalloonTextChar"/>
    <w:uiPriority w:val="99"/>
    <w:semiHidden/>
    <w:unhideWhenUsed/>
    <w:rsid w:val="00661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76"/>
    <w:rPr>
      <w:rFonts w:ascii="Segoe UI" w:hAnsi="Segoe UI" w:cs="Segoe UI"/>
      <w:sz w:val="18"/>
      <w:szCs w:val="18"/>
    </w:rPr>
  </w:style>
  <w:style w:type="paragraph" w:styleId="Revision">
    <w:name w:val="Revision"/>
    <w:hidden/>
    <w:uiPriority w:val="99"/>
    <w:semiHidden/>
    <w:rsid w:val="00000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Alys Longley</cp:lastModifiedBy>
  <cp:revision>2</cp:revision>
  <cp:lastPrinted>2016-06-07T03:51:00Z</cp:lastPrinted>
  <dcterms:created xsi:type="dcterms:W3CDTF">2016-06-08T04:26:00Z</dcterms:created>
  <dcterms:modified xsi:type="dcterms:W3CDTF">2016-06-08T04:26:00Z</dcterms:modified>
</cp:coreProperties>
</file>